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52" w:rsidRDefault="00DA4352" w:rsidP="00DA4352">
      <w:pPr>
        <w:spacing w:afterLines="50" w:after="156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DA4352" w:rsidRDefault="00DA4352" w:rsidP="00DA4352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广西机动车驾驶培训网络远程理论教育平台业务</w:t>
      </w:r>
    </w:p>
    <w:bookmarkEnd w:id="0"/>
    <w:p w:rsidR="00DA4352" w:rsidRDefault="00DA4352" w:rsidP="00DA4352">
      <w:pPr>
        <w:jc w:val="center"/>
        <w:rPr>
          <w:rFonts w:ascii="方正小标宋_GBK" w:eastAsia="方正小标宋_GBK" w:hAnsi="方正粗黑宋简体" w:cs="黑体"/>
          <w:b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申请表</w:t>
      </w: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32"/>
        <w:gridCol w:w="501"/>
        <w:gridCol w:w="1091"/>
        <w:gridCol w:w="2335"/>
        <w:gridCol w:w="1400"/>
        <w:gridCol w:w="3634"/>
      </w:tblGrid>
      <w:tr w:rsidR="00DA4352" w:rsidTr="00547879">
        <w:trPr>
          <w:trHeight w:val="461"/>
          <w:jc w:val="center"/>
        </w:trPr>
        <w:tc>
          <w:tcPr>
            <w:tcW w:w="1922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公司名称</w:t>
            </w:r>
          </w:p>
        </w:tc>
        <w:tc>
          <w:tcPr>
            <w:tcW w:w="3426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注册地址</w:t>
            </w:r>
          </w:p>
        </w:tc>
        <w:tc>
          <w:tcPr>
            <w:tcW w:w="3634" w:type="dxa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461"/>
          <w:jc w:val="center"/>
        </w:trPr>
        <w:tc>
          <w:tcPr>
            <w:tcW w:w="1922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法定代表人</w:t>
            </w:r>
          </w:p>
        </w:tc>
        <w:tc>
          <w:tcPr>
            <w:tcW w:w="3426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办公地址</w:t>
            </w:r>
          </w:p>
        </w:tc>
        <w:tc>
          <w:tcPr>
            <w:tcW w:w="3634" w:type="dxa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461"/>
          <w:jc w:val="center"/>
        </w:trPr>
        <w:tc>
          <w:tcPr>
            <w:tcW w:w="1922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3426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3634" w:type="dxa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461"/>
          <w:jc w:val="center"/>
        </w:trPr>
        <w:tc>
          <w:tcPr>
            <w:tcW w:w="989" w:type="dxa"/>
            <w:vMerge w:val="restart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网络</w:t>
            </w:r>
          </w:p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远程教育平台</w:t>
            </w: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平台名称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491"/>
          <w:jc w:val="center"/>
        </w:trPr>
        <w:tc>
          <w:tcPr>
            <w:tcW w:w="989" w:type="dxa"/>
            <w:vMerge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系统部署方式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□集中式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□分布式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□集中分布式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□独立服务器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</w:rPr>
              <w:t>□其他</w:t>
            </w:r>
          </w:p>
        </w:tc>
      </w:tr>
      <w:tr w:rsidR="00DA4352" w:rsidTr="00547879">
        <w:trPr>
          <w:trHeight w:val="491"/>
          <w:jc w:val="center"/>
        </w:trPr>
        <w:tc>
          <w:tcPr>
            <w:tcW w:w="989" w:type="dxa"/>
            <w:vMerge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系统架构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C/S   </w:t>
            </w: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B/S   </w:t>
            </w: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>C/S</w:t>
            </w:r>
            <w:r>
              <w:rPr>
                <w:rFonts w:ascii="仿宋_GB2312" w:eastAsia="仿宋_GB2312" w:hAnsi="Calibri" w:cs="仿宋_GB2312" w:hint="eastAsia"/>
                <w:sz w:val="24"/>
              </w:rPr>
              <w:t>和</w:t>
            </w:r>
            <w:r>
              <w:rPr>
                <w:rFonts w:ascii="仿宋_GB2312" w:eastAsia="仿宋_GB2312" w:hAnsi="Calibri" w:cs="仿宋_GB2312"/>
                <w:sz w:val="24"/>
              </w:rPr>
              <w:t>B/S</w:t>
            </w:r>
            <w:r>
              <w:rPr>
                <w:rFonts w:ascii="仿宋_GB2312" w:eastAsia="仿宋_GB2312" w:hAnsi="Calibri" w:cs="仿宋_GB2312" w:hint="eastAsia"/>
                <w:sz w:val="24"/>
              </w:rPr>
              <w:t>结合  □其他</w:t>
            </w:r>
          </w:p>
        </w:tc>
      </w:tr>
      <w:tr w:rsidR="00DA4352" w:rsidTr="00547879">
        <w:trPr>
          <w:trHeight w:val="494"/>
          <w:jc w:val="center"/>
        </w:trPr>
        <w:tc>
          <w:tcPr>
            <w:tcW w:w="989" w:type="dxa"/>
            <w:vMerge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接入上级平台</w:t>
            </w:r>
          </w:p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网络环境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□互联网   □互联网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VPN   </w:t>
            </w:r>
            <w:r>
              <w:rPr>
                <w:rFonts w:ascii="仿宋_GB2312" w:eastAsia="仿宋_GB2312" w:hAnsi="Calibri" w:cs="仿宋_GB2312" w:hint="eastAsia"/>
                <w:sz w:val="24"/>
              </w:rPr>
              <w:t>□专网</w:t>
            </w:r>
          </w:p>
        </w:tc>
      </w:tr>
      <w:tr w:rsidR="00DA4352" w:rsidTr="00547879">
        <w:trPr>
          <w:trHeight w:val="476"/>
          <w:jc w:val="center"/>
        </w:trPr>
        <w:tc>
          <w:tcPr>
            <w:tcW w:w="989" w:type="dxa"/>
            <w:vMerge w:val="restart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网络</w:t>
            </w:r>
          </w:p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课程</w:t>
            </w: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评价证书编号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881"/>
          <w:jc w:val="center"/>
        </w:trPr>
        <w:tc>
          <w:tcPr>
            <w:tcW w:w="989" w:type="dxa"/>
            <w:vMerge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网络课程适用</w:t>
            </w:r>
          </w:p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驾驶证类型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A1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A2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A3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B1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B2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C1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C2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C3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C4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C5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D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E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□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F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M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N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P</w:t>
            </w:r>
          </w:p>
        </w:tc>
      </w:tr>
      <w:tr w:rsidR="00DA4352" w:rsidTr="00547879">
        <w:trPr>
          <w:trHeight w:val="715"/>
          <w:jc w:val="center"/>
        </w:trPr>
        <w:tc>
          <w:tcPr>
            <w:tcW w:w="989" w:type="dxa"/>
            <w:vMerge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网络课程内容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第一部分 道路交通安全法律、法规和相关知识</w:t>
            </w:r>
          </w:p>
          <w:p w:rsidR="00DA4352" w:rsidRDefault="00DA4352" w:rsidP="00547879">
            <w:pPr>
              <w:spacing w:line="36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第四部分 安全文明驾驶常识</w:t>
            </w:r>
          </w:p>
        </w:tc>
      </w:tr>
      <w:tr w:rsidR="00DA4352" w:rsidTr="00547879">
        <w:trPr>
          <w:trHeight w:val="658"/>
          <w:jc w:val="center"/>
        </w:trPr>
        <w:tc>
          <w:tcPr>
            <w:tcW w:w="989" w:type="dxa"/>
            <w:vMerge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网络课程时长</w:t>
            </w:r>
          </w:p>
        </w:tc>
        <w:tc>
          <w:tcPr>
            <w:tcW w:w="7369" w:type="dxa"/>
            <w:gridSpan w:val="3"/>
            <w:vAlign w:val="center"/>
          </w:tcPr>
          <w:p w:rsidR="00DA4352" w:rsidRDefault="00DA4352" w:rsidP="00547879">
            <w:pPr>
              <w:spacing w:line="36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□第一部分：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小时  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分钟</w:t>
            </w:r>
          </w:p>
          <w:p w:rsidR="00DA4352" w:rsidRDefault="00DA4352" w:rsidP="00547879">
            <w:pPr>
              <w:spacing w:line="36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□第四部分：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小时  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分钟</w:t>
            </w:r>
          </w:p>
        </w:tc>
      </w:tr>
      <w:tr w:rsidR="00DA4352" w:rsidTr="00547879">
        <w:trPr>
          <w:trHeight w:val="476"/>
          <w:jc w:val="center"/>
        </w:trPr>
        <w:tc>
          <w:tcPr>
            <w:tcW w:w="5348" w:type="dxa"/>
            <w:gridSpan w:val="5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统一社会信用代码或营业执照注册号</w:t>
            </w:r>
          </w:p>
        </w:tc>
        <w:tc>
          <w:tcPr>
            <w:tcW w:w="5034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461"/>
          <w:jc w:val="center"/>
        </w:trPr>
        <w:tc>
          <w:tcPr>
            <w:tcW w:w="5348" w:type="dxa"/>
            <w:gridSpan w:val="5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平台技术规范符合性检测报告编号</w:t>
            </w:r>
          </w:p>
        </w:tc>
        <w:tc>
          <w:tcPr>
            <w:tcW w:w="5034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A4352" w:rsidTr="00547879">
        <w:trPr>
          <w:trHeight w:val="1571"/>
          <w:jc w:val="center"/>
        </w:trPr>
        <w:tc>
          <w:tcPr>
            <w:tcW w:w="1421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材料清单</w:t>
            </w:r>
          </w:p>
        </w:tc>
        <w:tc>
          <w:tcPr>
            <w:tcW w:w="8961" w:type="dxa"/>
            <w:gridSpan w:val="5"/>
          </w:tcPr>
          <w:p w:rsidR="00DA4352" w:rsidRDefault="00DA4352" w:rsidP="00547879">
            <w:pPr>
              <w:spacing w:line="36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□营业执照复印件  </w:t>
            </w:r>
          </w:p>
          <w:p w:rsidR="00DA4352" w:rsidRDefault="00DA4352" w:rsidP="00547879">
            <w:pPr>
              <w:spacing w:line="36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□公司法定代表人及代理人身份证明复印件、委托代理书</w:t>
            </w:r>
          </w:p>
          <w:p w:rsidR="00DA4352" w:rsidRDefault="00DA4352" w:rsidP="00547879">
            <w:pPr>
              <w:spacing w:line="36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□平台技术规范符合性检测报告复印件  </w:t>
            </w:r>
          </w:p>
          <w:p w:rsidR="00DA4352" w:rsidRDefault="00DA4352" w:rsidP="00547879">
            <w:pPr>
              <w:spacing w:line="36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□网络课程质量评价报告和评价证书复印件</w:t>
            </w:r>
          </w:p>
          <w:p w:rsidR="00DA4352" w:rsidRDefault="00DA4352" w:rsidP="00547879">
            <w:pPr>
              <w:spacing w:line="3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 xml:space="preserve">□5年内在经营活动中没有重大违法记录的书面声明 </w:t>
            </w:r>
          </w:p>
        </w:tc>
      </w:tr>
      <w:tr w:rsidR="00DA4352" w:rsidTr="00547879">
        <w:trPr>
          <w:trHeight w:val="2206"/>
          <w:jc w:val="center"/>
        </w:trPr>
        <w:tc>
          <w:tcPr>
            <w:tcW w:w="1421" w:type="dxa"/>
            <w:gridSpan w:val="2"/>
            <w:vAlign w:val="center"/>
          </w:tcPr>
          <w:p w:rsidR="00DA4352" w:rsidRDefault="00DA4352" w:rsidP="00547879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承诺</w:t>
            </w:r>
          </w:p>
        </w:tc>
        <w:tc>
          <w:tcPr>
            <w:tcW w:w="8961" w:type="dxa"/>
            <w:gridSpan w:val="5"/>
          </w:tcPr>
          <w:p w:rsidR="00DA4352" w:rsidRDefault="00DA4352" w:rsidP="00547879">
            <w:pPr>
              <w:spacing w:line="360" w:lineRule="exact"/>
              <w:ind w:firstLineChars="200" w:firstLine="480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本公司承诺上述材料真实、有效。接入广西驾培监管服务平台后，将依法依规开展网络远程课堂教育运营服务，不伪造、不篡改系统数据，确保数据的真实、完整，否则将自愿退出广西驾驶培训监管服务平台，并承担由此产生的一切法律责任。</w:t>
            </w:r>
          </w:p>
          <w:p w:rsidR="00DA4352" w:rsidRDefault="00DA4352" w:rsidP="00547879">
            <w:pPr>
              <w:spacing w:line="360" w:lineRule="exact"/>
              <w:ind w:firstLineChars="200" w:firstLine="480"/>
              <w:rPr>
                <w:rFonts w:ascii="仿宋_GB2312" w:eastAsia="仿宋_GB2312" w:hAnsi="Calibri" w:cs="仿宋_GB2312"/>
                <w:sz w:val="24"/>
              </w:rPr>
            </w:pPr>
          </w:p>
          <w:p w:rsidR="00DA4352" w:rsidRDefault="00DA4352" w:rsidP="00547879">
            <w:pPr>
              <w:spacing w:line="360" w:lineRule="exact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法定代表人或委托代理人签字：                 公司盖章</w:t>
            </w:r>
          </w:p>
          <w:p w:rsidR="00DA4352" w:rsidRDefault="00DA4352" w:rsidP="00547879">
            <w:pPr>
              <w:spacing w:line="360" w:lineRule="exact"/>
              <w:ind w:firstLineChars="2500" w:firstLine="600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年   月   日</w:t>
            </w:r>
          </w:p>
        </w:tc>
      </w:tr>
    </w:tbl>
    <w:p w:rsidR="003B2E3B" w:rsidRDefault="003B2E3B"/>
    <w:sectPr w:rsidR="003B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DE" w:rsidRDefault="004A7BDE" w:rsidP="00DA4352">
      <w:r>
        <w:separator/>
      </w:r>
    </w:p>
  </w:endnote>
  <w:endnote w:type="continuationSeparator" w:id="0">
    <w:p w:rsidR="004A7BDE" w:rsidRDefault="004A7BDE" w:rsidP="00DA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DE" w:rsidRDefault="004A7BDE" w:rsidP="00DA4352">
      <w:r>
        <w:separator/>
      </w:r>
    </w:p>
  </w:footnote>
  <w:footnote w:type="continuationSeparator" w:id="0">
    <w:p w:rsidR="004A7BDE" w:rsidRDefault="004A7BDE" w:rsidP="00DA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FB"/>
    <w:rsid w:val="003B2E3B"/>
    <w:rsid w:val="004A7BDE"/>
    <w:rsid w:val="00A40CFB"/>
    <w:rsid w:val="00D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77C85-C361-45DF-9CF9-5D4271E8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2024-08-28T09:28:00Z</dcterms:created>
  <dcterms:modified xsi:type="dcterms:W3CDTF">2024-08-28T09:28:00Z</dcterms:modified>
</cp:coreProperties>
</file>